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DDD2" w14:textId="77777777" w:rsidR="003B069C" w:rsidRPr="00E94A62" w:rsidRDefault="003B069C" w:rsidP="003B069C">
      <w:pPr>
        <w:jc w:val="center"/>
        <w:rPr>
          <w:b/>
          <w:sz w:val="24"/>
          <w:szCs w:val="24"/>
        </w:rPr>
      </w:pPr>
      <w:r w:rsidRPr="00E94A62">
        <w:rPr>
          <w:b/>
          <w:sz w:val="24"/>
          <w:szCs w:val="24"/>
        </w:rPr>
        <w:t>Effective Date Exercises</w:t>
      </w:r>
    </w:p>
    <w:p w14:paraId="73AF0C5F" w14:textId="6C98BEA7" w:rsidR="00D72EC6" w:rsidRPr="00E94A62" w:rsidRDefault="00D72EC6" w:rsidP="00D72EC6">
      <w:pPr>
        <w:pStyle w:val="ListParagraph"/>
        <w:numPr>
          <w:ilvl w:val="0"/>
          <w:numId w:val="1"/>
        </w:numPr>
        <w:rPr>
          <w:sz w:val="24"/>
          <w:szCs w:val="24"/>
        </w:rPr>
      </w:pPr>
      <w:r w:rsidRPr="00E94A62">
        <w:rPr>
          <w:sz w:val="24"/>
          <w:szCs w:val="24"/>
        </w:rPr>
        <w:t>Servicemember files a pre-discharge claim for benefits on January 1</w:t>
      </w:r>
      <w:r w:rsidR="003D2AA1" w:rsidRPr="00E94A62">
        <w:rPr>
          <w:sz w:val="24"/>
          <w:szCs w:val="24"/>
        </w:rPr>
        <w:t>0</w:t>
      </w:r>
      <w:r w:rsidRPr="00E94A62">
        <w:rPr>
          <w:sz w:val="24"/>
          <w:szCs w:val="24"/>
        </w:rPr>
        <w:t>, 202</w:t>
      </w:r>
      <w:r w:rsidR="003D2AA1" w:rsidRPr="00E94A62">
        <w:rPr>
          <w:sz w:val="24"/>
          <w:szCs w:val="24"/>
        </w:rPr>
        <w:t>3</w:t>
      </w:r>
      <w:r w:rsidRPr="00E94A62">
        <w:rPr>
          <w:sz w:val="24"/>
          <w:szCs w:val="24"/>
        </w:rPr>
        <w:t>. She separates from active duty on April 29, 202</w:t>
      </w:r>
      <w:r w:rsidR="003D2AA1" w:rsidRPr="00E94A62">
        <w:rPr>
          <w:sz w:val="24"/>
          <w:szCs w:val="24"/>
        </w:rPr>
        <w:t>3</w:t>
      </w:r>
      <w:r w:rsidRPr="00E94A62">
        <w:rPr>
          <w:sz w:val="24"/>
          <w:szCs w:val="24"/>
        </w:rPr>
        <w:t xml:space="preserve">.  </w:t>
      </w:r>
    </w:p>
    <w:p w14:paraId="5761C6DA" w14:textId="77777777" w:rsidR="00CE04FD" w:rsidRPr="00E94A62" w:rsidRDefault="00CE04FD" w:rsidP="00CE04FD">
      <w:pPr>
        <w:pStyle w:val="ListParagraph"/>
        <w:rPr>
          <w:sz w:val="24"/>
          <w:szCs w:val="24"/>
        </w:rPr>
      </w:pPr>
    </w:p>
    <w:p w14:paraId="5D1686F7" w14:textId="2FD11243" w:rsidR="00CE04FD" w:rsidRPr="00E94A62" w:rsidRDefault="003B069C" w:rsidP="003B069C">
      <w:pPr>
        <w:pStyle w:val="ListParagraph"/>
        <w:rPr>
          <w:sz w:val="24"/>
          <w:szCs w:val="24"/>
        </w:rPr>
      </w:pPr>
      <w:r w:rsidRPr="00E94A62">
        <w:rPr>
          <w:sz w:val="24"/>
          <w:szCs w:val="24"/>
        </w:rPr>
        <w:t xml:space="preserve">Effective date if awarded benefits: </w:t>
      </w:r>
      <w:r w:rsidR="003D2AA1" w:rsidRPr="00E94A62">
        <w:rPr>
          <w:sz w:val="24"/>
          <w:szCs w:val="24"/>
        </w:rPr>
        <w:t>___________________________________________</w:t>
      </w:r>
    </w:p>
    <w:p w14:paraId="44448F8A" w14:textId="55CCE227" w:rsidR="00A76899" w:rsidRPr="00E94A62" w:rsidRDefault="00A76899" w:rsidP="003B069C">
      <w:pPr>
        <w:pStyle w:val="ListParagraph"/>
        <w:rPr>
          <w:sz w:val="24"/>
          <w:szCs w:val="24"/>
        </w:rPr>
      </w:pPr>
      <w:r w:rsidRPr="00E94A62">
        <w:rPr>
          <w:sz w:val="24"/>
          <w:szCs w:val="24"/>
        </w:rPr>
        <w:t>Effective date of payment:</w:t>
      </w:r>
      <w:r w:rsidR="003D2AA1" w:rsidRPr="00E94A62">
        <w:rPr>
          <w:sz w:val="24"/>
          <w:szCs w:val="24"/>
        </w:rPr>
        <w:t xml:space="preserve"> _________________________________________________</w:t>
      </w:r>
    </w:p>
    <w:p w14:paraId="15438ADC" w14:textId="472925CF" w:rsidR="003B069C" w:rsidRPr="00E94A62" w:rsidRDefault="00CE04FD" w:rsidP="00CE04FD">
      <w:pPr>
        <w:pStyle w:val="ListParagraph"/>
        <w:rPr>
          <w:b/>
          <w:color w:val="FF0000"/>
          <w:sz w:val="24"/>
          <w:szCs w:val="24"/>
        </w:rPr>
      </w:pPr>
      <w:r w:rsidRPr="00E94A62">
        <w:rPr>
          <w:sz w:val="24"/>
          <w:szCs w:val="24"/>
        </w:rPr>
        <w:t xml:space="preserve">Reason: </w:t>
      </w:r>
      <w:r w:rsidR="003D2AA1" w:rsidRPr="00E94A62">
        <w:rPr>
          <w:sz w:val="24"/>
          <w:szCs w:val="24"/>
        </w:rPr>
        <w:t xml:space="preserve"> ________________________________________________________________</w:t>
      </w:r>
    </w:p>
    <w:p w14:paraId="5B32D8B6" w14:textId="77777777" w:rsidR="003B069C" w:rsidRPr="00E94A62" w:rsidRDefault="003B069C" w:rsidP="003B069C">
      <w:pPr>
        <w:pStyle w:val="ListParagraph"/>
        <w:rPr>
          <w:b/>
          <w:color w:val="FF0000"/>
          <w:sz w:val="24"/>
          <w:szCs w:val="24"/>
        </w:rPr>
      </w:pPr>
    </w:p>
    <w:p w14:paraId="01C0ABD6" w14:textId="77777777" w:rsidR="00D72EC6" w:rsidRPr="00E94A62" w:rsidRDefault="00D72EC6" w:rsidP="00D72EC6">
      <w:pPr>
        <w:pStyle w:val="ListParagraph"/>
        <w:numPr>
          <w:ilvl w:val="0"/>
          <w:numId w:val="1"/>
        </w:numPr>
        <w:rPr>
          <w:sz w:val="24"/>
          <w:szCs w:val="24"/>
        </w:rPr>
      </w:pPr>
      <w:r w:rsidRPr="00E94A62">
        <w:rPr>
          <w:sz w:val="24"/>
          <w:szCs w:val="24"/>
        </w:rPr>
        <w:t xml:space="preserve">Veteran files an original disability claim on March 15, 2022. He retired from the Navy on December 31, 2021. </w:t>
      </w:r>
    </w:p>
    <w:p w14:paraId="3AFE9573" w14:textId="77777777" w:rsidR="00CE04FD" w:rsidRPr="00E94A62" w:rsidRDefault="00CE04FD" w:rsidP="00CE04FD">
      <w:pPr>
        <w:pStyle w:val="ListParagraph"/>
        <w:rPr>
          <w:sz w:val="24"/>
          <w:szCs w:val="24"/>
        </w:rPr>
      </w:pPr>
    </w:p>
    <w:p w14:paraId="6C3312CF" w14:textId="77777777" w:rsidR="00E94A62" w:rsidRPr="00E94A62" w:rsidRDefault="00E94A62" w:rsidP="00E94A62">
      <w:pPr>
        <w:pStyle w:val="ListParagraph"/>
        <w:rPr>
          <w:sz w:val="24"/>
          <w:szCs w:val="24"/>
        </w:rPr>
      </w:pPr>
      <w:r w:rsidRPr="00E94A62">
        <w:rPr>
          <w:sz w:val="24"/>
          <w:szCs w:val="24"/>
        </w:rPr>
        <w:t>Effective date if awarded benefits: ___________________________________________</w:t>
      </w:r>
    </w:p>
    <w:p w14:paraId="7E6571A7" w14:textId="77777777" w:rsidR="00E94A62" w:rsidRPr="00E94A62" w:rsidRDefault="00E94A62" w:rsidP="00E94A62">
      <w:pPr>
        <w:pStyle w:val="ListParagraph"/>
        <w:rPr>
          <w:sz w:val="24"/>
          <w:szCs w:val="24"/>
        </w:rPr>
      </w:pPr>
      <w:r w:rsidRPr="00E94A62">
        <w:rPr>
          <w:sz w:val="24"/>
          <w:szCs w:val="24"/>
        </w:rPr>
        <w:t>Effective date of payment: _________________________________________________</w:t>
      </w:r>
    </w:p>
    <w:p w14:paraId="14C60796" w14:textId="77777777" w:rsidR="00E94A62" w:rsidRPr="00E94A62" w:rsidRDefault="00E94A62" w:rsidP="00E94A62">
      <w:pPr>
        <w:pStyle w:val="ListParagraph"/>
        <w:rPr>
          <w:b/>
          <w:color w:val="FF0000"/>
          <w:sz w:val="24"/>
          <w:szCs w:val="24"/>
        </w:rPr>
      </w:pPr>
      <w:r w:rsidRPr="00E94A62">
        <w:rPr>
          <w:sz w:val="24"/>
          <w:szCs w:val="24"/>
        </w:rPr>
        <w:t>Reason:  ________________________________________________________________</w:t>
      </w:r>
    </w:p>
    <w:p w14:paraId="0C1DB8F9" w14:textId="77777777" w:rsidR="00E94A62" w:rsidRPr="00E94A62" w:rsidRDefault="00E94A62" w:rsidP="00E94A62">
      <w:pPr>
        <w:pStyle w:val="ListParagraph"/>
        <w:rPr>
          <w:b/>
          <w:color w:val="FF0000"/>
          <w:sz w:val="24"/>
          <w:szCs w:val="24"/>
        </w:rPr>
      </w:pPr>
    </w:p>
    <w:p w14:paraId="516C49E8" w14:textId="77777777" w:rsidR="00D72EC6" w:rsidRPr="00E94A62" w:rsidRDefault="00D72EC6" w:rsidP="00D72EC6">
      <w:pPr>
        <w:pStyle w:val="ListParagraph"/>
        <w:numPr>
          <w:ilvl w:val="0"/>
          <w:numId w:val="1"/>
        </w:numPr>
        <w:rPr>
          <w:sz w:val="24"/>
          <w:szCs w:val="24"/>
        </w:rPr>
      </w:pPr>
      <w:r w:rsidRPr="00E94A62">
        <w:rPr>
          <w:sz w:val="24"/>
          <w:szCs w:val="24"/>
        </w:rPr>
        <w:t xml:space="preserve">Veteran is service connected for diabetes mellitus type II with a 20% rating.  On December 1, 2021, his doctor says he should not perform heavy exercise or snow shoveling anymore due to his diabetes. Veteran files a claim for increase on May 1, 2022. </w:t>
      </w:r>
    </w:p>
    <w:p w14:paraId="478D8D1F" w14:textId="77777777" w:rsidR="00CE04FD" w:rsidRPr="00E94A62" w:rsidRDefault="00CE04FD" w:rsidP="00CE04FD">
      <w:pPr>
        <w:pStyle w:val="ListParagraph"/>
        <w:rPr>
          <w:sz w:val="24"/>
          <w:szCs w:val="24"/>
        </w:rPr>
      </w:pPr>
    </w:p>
    <w:p w14:paraId="6B4DD3C3" w14:textId="77777777" w:rsidR="00E94A62" w:rsidRPr="00E94A62" w:rsidRDefault="00E94A62" w:rsidP="00E94A62">
      <w:pPr>
        <w:pStyle w:val="ListParagraph"/>
        <w:rPr>
          <w:sz w:val="24"/>
          <w:szCs w:val="24"/>
        </w:rPr>
      </w:pPr>
      <w:r w:rsidRPr="00E94A62">
        <w:rPr>
          <w:sz w:val="24"/>
          <w:szCs w:val="24"/>
        </w:rPr>
        <w:t>Effective date if awarded benefits: ___________________________________________</w:t>
      </w:r>
    </w:p>
    <w:p w14:paraId="23C1DF98" w14:textId="77777777" w:rsidR="00E94A62" w:rsidRPr="00E94A62" w:rsidRDefault="00E94A62" w:rsidP="00E94A62">
      <w:pPr>
        <w:pStyle w:val="ListParagraph"/>
        <w:rPr>
          <w:sz w:val="24"/>
          <w:szCs w:val="24"/>
        </w:rPr>
      </w:pPr>
      <w:r w:rsidRPr="00E94A62">
        <w:rPr>
          <w:sz w:val="24"/>
          <w:szCs w:val="24"/>
        </w:rPr>
        <w:t>Effective date of payment: _________________________________________________</w:t>
      </w:r>
    </w:p>
    <w:p w14:paraId="5FAB9884" w14:textId="77777777" w:rsidR="00E94A62" w:rsidRPr="00E94A62" w:rsidRDefault="00E94A62" w:rsidP="00E94A62">
      <w:pPr>
        <w:pStyle w:val="ListParagraph"/>
        <w:rPr>
          <w:b/>
          <w:color w:val="FF0000"/>
          <w:sz w:val="24"/>
          <w:szCs w:val="24"/>
        </w:rPr>
      </w:pPr>
      <w:r w:rsidRPr="00E94A62">
        <w:rPr>
          <w:sz w:val="24"/>
          <w:szCs w:val="24"/>
        </w:rPr>
        <w:t>Reason:  ________________________________________________________________</w:t>
      </w:r>
    </w:p>
    <w:p w14:paraId="5506F909" w14:textId="77777777" w:rsidR="00E94A62" w:rsidRPr="00E94A62" w:rsidRDefault="00E94A62" w:rsidP="00E94A62">
      <w:pPr>
        <w:pStyle w:val="ListParagraph"/>
        <w:rPr>
          <w:b/>
          <w:color w:val="FF0000"/>
          <w:sz w:val="24"/>
          <w:szCs w:val="24"/>
        </w:rPr>
      </w:pPr>
    </w:p>
    <w:p w14:paraId="16D94643" w14:textId="77777777" w:rsidR="003B069C" w:rsidRPr="00E94A62" w:rsidRDefault="003B069C" w:rsidP="003B069C">
      <w:pPr>
        <w:pStyle w:val="ListParagraph"/>
        <w:numPr>
          <w:ilvl w:val="0"/>
          <w:numId w:val="1"/>
        </w:numPr>
        <w:rPr>
          <w:sz w:val="24"/>
          <w:szCs w:val="24"/>
        </w:rPr>
      </w:pPr>
      <w:r w:rsidRPr="00E94A62">
        <w:rPr>
          <w:sz w:val="24"/>
          <w:szCs w:val="24"/>
        </w:rPr>
        <w:t>Veteran files a claim for service connection for migraine headaches on March 10, 201</w:t>
      </w:r>
      <w:r w:rsidR="00A76899" w:rsidRPr="00E94A62">
        <w:rPr>
          <w:sz w:val="24"/>
          <w:szCs w:val="24"/>
        </w:rPr>
        <w:t>8</w:t>
      </w:r>
      <w:r w:rsidRPr="00E94A62">
        <w:rPr>
          <w:sz w:val="24"/>
          <w:szCs w:val="24"/>
        </w:rPr>
        <w:t>.  She is granted service connection with a 30% rating on May 11, 201</w:t>
      </w:r>
      <w:r w:rsidR="00A76899" w:rsidRPr="00E94A62">
        <w:rPr>
          <w:sz w:val="24"/>
          <w:szCs w:val="24"/>
        </w:rPr>
        <w:t>8</w:t>
      </w:r>
      <w:r w:rsidRPr="00E94A62">
        <w:rPr>
          <w:sz w:val="24"/>
          <w:szCs w:val="24"/>
        </w:rPr>
        <w:t>.  She has a daughter on January 2, 201</w:t>
      </w:r>
      <w:r w:rsidR="00A76899" w:rsidRPr="00E94A62">
        <w:rPr>
          <w:sz w:val="24"/>
          <w:szCs w:val="24"/>
        </w:rPr>
        <w:t>9</w:t>
      </w:r>
      <w:r w:rsidRPr="00E94A62">
        <w:rPr>
          <w:sz w:val="24"/>
          <w:szCs w:val="24"/>
        </w:rPr>
        <w:t>.  She files a VA 21-686c on February 3, 20</w:t>
      </w:r>
      <w:r w:rsidR="00A76899" w:rsidRPr="00E94A62">
        <w:rPr>
          <w:sz w:val="24"/>
          <w:szCs w:val="24"/>
        </w:rPr>
        <w:t>20</w:t>
      </w:r>
      <w:r w:rsidRPr="00E94A62">
        <w:rPr>
          <w:sz w:val="24"/>
          <w:szCs w:val="24"/>
        </w:rPr>
        <w:t xml:space="preserve">. </w:t>
      </w:r>
    </w:p>
    <w:p w14:paraId="28694811" w14:textId="77777777" w:rsidR="003B069C" w:rsidRPr="00E94A62" w:rsidRDefault="003B069C" w:rsidP="003B069C">
      <w:pPr>
        <w:pStyle w:val="ListParagraph"/>
        <w:rPr>
          <w:sz w:val="24"/>
          <w:szCs w:val="24"/>
        </w:rPr>
      </w:pPr>
    </w:p>
    <w:p w14:paraId="69FE71D7" w14:textId="71B73D7A" w:rsidR="00CE04FD" w:rsidRPr="00E94A62" w:rsidRDefault="00CE04FD" w:rsidP="00CE04FD">
      <w:pPr>
        <w:pStyle w:val="ListParagraph"/>
        <w:rPr>
          <w:sz w:val="24"/>
          <w:szCs w:val="24"/>
        </w:rPr>
      </w:pPr>
      <w:r w:rsidRPr="00E94A62">
        <w:rPr>
          <w:sz w:val="24"/>
          <w:szCs w:val="24"/>
        </w:rPr>
        <w:t xml:space="preserve">Effective date of dependent compensation: </w:t>
      </w:r>
      <w:r w:rsidR="003D2AA1" w:rsidRPr="00E94A62">
        <w:rPr>
          <w:sz w:val="24"/>
          <w:szCs w:val="24"/>
        </w:rPr>
        <w:t>____________________________________</w:t>
      </w:r>
    </w:p>
    <w:p w14:paraId="616231C0" w14:textId="7A4AB136" w:rsidR="00CE04FD" w:rsidRPr="00E94A62" w:rsidRDefault="00CE04FD" w:rsidP="00CE04FD">
      <w:pPr>
        <w:pStyle w:val="ListParagraph"/>
        <w:rPr>
          <w:sz w:val="24"/>
          <w:szCs w:val="24"/>
        </w:rPr>
      </w:pPr>
      <w:r w:rsidRPr="00E94A62">
        <w:rPr>
          <w:sz w:val="24"/>
          <w:szCs w:val="24"/>
        </w:rPr>
        <w:t>Reason:</w:t>
      </w:r>
      <w:r w:rsidR="003D2AA1" w:rsidRPr="00E94A62">
        <w:rPr>
          <w:sz w:val="24"/>
          <w:szCs w:val="24"/>
        </w:rPr>
        <w:t xml:space="preserve"> _________________________________________________________________</w:t>
      </w:r>
    </w:p>
    <w:p w14:paraId="0F1B7B21" w14:textId="77777777" w:rsidR="00A76899" w:rsidRPr="00E94A62" w:rsidRDefault="00A76899" w:rsidP="00CE04FD">
      <w:pPr>
        <w:pStyle w:val="ListParagraph"/>
        <w:rPr>
          <w:sz w:val="24"/>
          <w:szCs w:val="24"/>
        </w:rPr>
      </w:pPr>
    </w:p>
    <w:p w14:paraId="2C4F5571" w14:textId="43EE0F37" w:rsidR="00A76899" w:rsidRPr="00E94A62" w:rsidRDefault="00A76899" w:rsidP="00A76899">
      <w:pPr>
        <w:pStyle w:val="ListParagraph"/>
        <w:numPr>
          <w:ilvl w:val="0"/>
          <w:numId w:val="1"/>
        </w:numPr>
        <w:rPr>
          <w:sz w:val="24"/>
          <w:szCs w:val="24"/>
        </w:rPr>
      </w:pPr>
      <w:r w:rsidRPr="00E94A62">
        <w:rPr>
          <w:sz w:val="24"/>
          <w:szCs w:val="24"/>
        </w:rPr>
        <w:t>Veteran files a claim for service connection for migraine headaches on March 10, 20</w:t>
      </w:r>
      <w:r w:rsidR="00D72EC6" w:rsidRPr="00E94A62">
        <w:rPr>
          <w:sz w:val="24"/>
          <w:szCs w:val="24"/>
        </w:rPr>
        <w:t>20</w:t>
      </w:r>
      <w:r w:rsidRPr="00E94A62">
        <w:rPr>
          <w:sz w:val="24"/>
          <w:szCs w:val="24"/>
        </w:rPr>
        <w:t>.  She has a daughter on January 2, 20</w:t>
      </w:r>
      <w:r w:rsidR="00D72EC6" w:rsidRPr="00E94A62">
        <w:rPr>
          <w:sz w:val="24"/>
          <w:szCs w:val="24"/>
        </w:rPr>
        <w:t>21</w:t>
      </w:r>
      <w:r w:rsidRPr="00E94A62">
        <w:rPr>
          <w:sz w:val="24"/>
          <w:szCs w:val="24"/>
        </w:rPr>
        <w:t>.  She is granted service connection with a 30% rating on May 11, 20</w:t>
      </w:r>
      <w:r w:rsidR="00D72EC6" w:rsidRPr="00E94A62">
        <w:rPr>
          <w:sz w:val="24"/>
          <w:szCs w:val="24"/>
        </w:rPr>
        <w:t>21</w:t>
      </w:r>
      <w:r w:rsidRPr="00E94A62">
        <w:rPr>
          <w:sz w:val="24"/>
          <w:szCs w:val="24"/>
        </w:rPr>
        <w:t>, with an effective date of March 10, 20</w:t>
      </w:r>
      <w:r w:rsidR="00D72EC6" w:rsidRPr="00E94A62">
        <w:rPr>
          <w:sz w:val="24"/>
          <w:szCs w:val="24"/>
        </w:rPr>
        <w:t>20</w:t>
      </w:r>
      <w:r w:rsidRPr="00E94A62">
        <w:rPr>
          <w:sz w:val="24"/>
          <w:szCs w:val="24"/>
        </w:rPr>
        <w:t>. She files a VA 21-686c on February 3, 20</w:t>
      </w:r>
      <w:r w:rsidR="00D72EC6" w:rsidRPr="00E94A62">
        <w:rPr>
          <w:sz w:val="24"/>
          <w:szCs w:val="24"/>
        </w:rPr>
        <w:t>22</w:t>
      </w:r>
      <w:r w:rsidRPr="00E94A62">
        <w:rPr>
          <w:sz w:val="24"/>
          <w:szCs w:val="24"/>
        </w:rPr>
        <w:t xml:space="preserve">. </w:t>
      </w:r>
    </w:p>
    <w:p w14:paraId="7A8D8938" w14:textId="77777777" w:rsidR="00A76899" w:rsidRPr="00E94A62" w:rsidRDefault="00A76899" w:rsidP="00A76899">
      <w:pPr>
        <w:pStyle w:val="ListParagraph"/>
        <w:rPr>
          <w:sz w:val="24"/>
          <w:szCs w:val="24"/>
        </w:rPr>
      </w:pPr>
    </w:p>
    <w:p w14:paraId="30B2DC2F" w14:textId="77777777" w:rsidR="00E94A62" w:rsidRPr="00E94A62" w:rsidRDefault="00E94A62" w:rsidP="00E94A62">
      <w:pPr>
        <w:pStyle w:val="ListParagraph"/>
        <w:rPr>
          <w:sz w:val="24"/>
          <w:szCs w:val="24"/>
        </w:rPr>
      </w:pPr>
      <w:r w:rsidRPr="00E94A62">
        <w:rPr>
          <w:sz w:val="24"/>
          <w:szCs w:val="24"/>
        </w:rPr>
        <w:t>Effective date of dependent compensation: ____________________________________</w:t>
      </w:r>
    </w:p>
    <w:p w14:paraId="58B5C779" w14:textId="77777777" w:rsidR="00E94A62" w:rsidRPr="00E94A62" w:rsidRDefault="00E94A62" w:rsidP="00E94A62">
      <w:pPr>
        <w:pStyle w:val="ListParagraph"/>
        <w:rPr>
          <w:sz w:val="24"/>
          <w:szCs w:val="24"/>
        </w:rPr>
      </w:pPr>
      <w:r w:rsidRPr="00E94A62">
        <w:rPr>
          <w:sz w:val="24"/>
          <w:szCs w:val="24"/>
        </w:rPr>
        <w:t>Reason: _________________________________________________________________</w:t>
      </w:r>
    </w:p>
    <w:p w14:paraId="50CE48A9" w14:textId="77777777" w:rsidR="00A76899" w:rsidRPr="00E94A62" w:rsidRDefault="00A76899" w:rsidP="003B069C">
      <w:pPr>
        <w:pStyle w:val="ListParagraph"/>
        <w:rPr>
          <w:sz w:val="24"/>
          <w:szCs w:val="24"/>
        </w:rPr>
      </w:pPr>
    </w:p>
    <w:p w14:paraId="209BE47E" w14:textId="77777777" w:rsidR="00E94A62" w:rsidRPr="00E94A62" w:rsidRDefault="00E94A62" w:rsidP="003B069C">
      <w:pPr>
        <w:pStyle w:val="ListParagraph"/>
        <w:rPr>
          <w:sz w:val="24"/>
          <w:szCs w:val="24"/>
        </w:rPr>
      </w:pPr>
    </w:p>
    <w:p w14:paraId="2AA69F01" w14:textId="77777777" w:rsidR="00F36BDC" w:rsidRPr="00E94A62" w:rsidRDefault="00F36BDC" w:rsidP="00F36BDC">
      <w:pPr>
        <w:pStyle w:val="ListParagraph"/>
        <w:ind w:left="0"/>
        <w:rPr>
          <w:b/>
          <w:sz w:val="28"/>
          <w:szCs w:val="28"/>
        </w:rPr>
      </w:pPr>
      <w:r w:rsidRPr="00E94A62">
        <w:rPr>
          <w:b/>
          <w:sz w:val="28"/>
          <w:szCs w:val="28"/>
        </w:rPr>
        <w:lastRenderedPageBreak/>
        <w:t>Effective Date Exercises: Is this correct? If not, why?</w:t>
      </w:r>
    </w:p>
    <w:p w14:paraId="57C851BA" w14:textId="77777777" w:rsidR="00BF550D" w:rsidRPr="00E94A62" w:rsidRDefault="00BF550D" w:rsidP="00BF550D">
      <w:pPr>
        <w:pStyle w:val="ListParagraph"/>
        <w:ind w:left="0"/>
        <w:rPr>
          <w:sz w:val="28"/>
          <w:szCs w:val="28"/>
        </w:rPr>
      </w:pPr>
    </w:p>
    <w:p w14:paraId="59FA7D9A" w14:textId="3E61B9FD" w:rsidR="0027039E" w:rsidRPr="00E94A62" w:rsidRDefault="0027039E" w:rsidP="0027039E">
      <w:pPr>
        <w:pStyle w:val="ListParagraph"/>
        <w:numPr>
          <w:ilvl w:val="0"/>
          <w:numId w:val="4"/>
        </w:numPr>
        <w:contextualSpacing w:val="0"/>
        <w:rPr>
          <w:sz w:val="28"/>
          <w:szCs w:val="28"/>
        </w:rPr>
      </w:pPr>
      <w:r w:rsidRPr="00E94A62">
        <w:rPr>
          <w:sz w:val="28"/>
          <w:szCs w:val="28"/>
        </w:rPr>
        <w:t xml:space="preserve">Veteran filed a claim for service connection for degenerative disc disease of the lumbar spine on January 11, 2008. The claim was denied due to no record of an incident or treatment in service. The veteran appealed the denial but lost the appeal due to the same reason.  </w:t>
      </w:r>
    </w:p>
    <w:p w14:paraId="271583C2" w14:textId="710F8B11" w:rsidR="0027039E" w:rsidRPr="00E94A62" w:rsidRDefault="0027039E" w:rsidP="0027039E">
      <w:pPr>
        <w:pStyle w:val="ListParagraph"/>
        <w:rPr>
          <w:sz w:val="28"/>
          <w:szCs w:val="28"/>
        </w:rPr>
      </w:pPr>
      <w:r w:rsidRPr="00E94A62">
        <w:rPr>
          <w:sz w:val="28"/>
          <w:szCs w:val="28"/>
        </w:rPr>
        <w:t>The veteran later filed a supplemental claim for service connection for degenerative disc disease of the lumbar spine on June 15, 202</w:t>
      </w:r>
      <w:r w:rsidR="003D2AA1" w:rsidRPr="00E94A62">
        <w:rPr>
          <w:sz w:val="28"/>
          <w:szCs w:val="28"/>
        </w:rPr>
        <w:t>2</w:t>
      </w:r>
      <w:r w:rsidRPr="00E94A62">
        <w:rPr>
          <w:sz w:val="28"/>
          <w:szCs w:val="28"/>
        </w:rPr>
        <w:t>, with a copy of his military records that were recently found in an abandoned storage shed behind the base hospital. These records were not part of his original claim and showed that he received treatment in service for a back condition. VA is granted compensation for degenerative disc disease of the lumbar spine with an effective date of June 15, 202</w:t>
      </w:r>
      <w:r w:rsidR="00E94A62" w:rsidRPr="00E94A62">
        <w:rPr>
          <w:sz w:val="28"/>
          <w:szCs w:val="28"/>
        </w:rPr>
        <w:t>2</w:t>
      </w:r>
      <w:r w:rsidRPr="00E94A62">
        <w:rPr>
          <w:sz w:val="28"/>
          <w:szCs w:val="28"/>
        </w:rPr>
        <w:t xml:space="preserve">. </w:t>
      </w:r>
    </w:p>
    <w:p w14:paraId="2AA848C5" w14:textId="77777777" w:rsidR="0027039E" w:rsidRPr="00E94A62" w:rsidRDefault="0027039E" w:rsidP="0027039E">
      <w:pPr>
        <w:pStyle w:val="ListParagraph"/>
        <w:rPr>
          <w:b/>
          <w:sz w:val="28"/>
          <w:szCs w:val="28"/>
        </w:rPr>
      </w:pPr>
      <w:r w:rsidRPr="00E94A62">
        <w:rPr>
          <w:b/>
          <w:sz w:val="28"/>
          <w:szCs w:val="28"/>
        </w:rPr>
        <w:t>Is this correct? If not, why?</w:t>
      </w:r>
    </w:p>
    <w:p w14:paraId="6ED5F107" w14:textId="2995A094" w:rsidR="0027039E" w:rsidRPr="00E94A62" w:rsidRDefault="00E94A62" w:rsidP="0027039E">
      <w:pPr>
        <w:pStyle w:val="ListParagraph"/>
        <w:rPr>
          <w:sz w:val="24"/>
          <w:szCs w:val="24"/>
        </w:rPr>
      </w:pPr>
      <w:r w:rsidRPr="00E94A62">
        <w:rPr>
          <w:sz w:val="24"/>
          <w:szCs w:val="24"/>
        </w:rPr>
        <w:t>________________________________________________________________________________________________________________________________________________________________________________________________________________________</w:t>
      </w:r>
    </w:p>
    <w:p w14:paraId="4C9FA9F5" w14:textId="77777777" w:rsidR="0027039E" w:rsidRPr="00E94A62" w:rsidRDefault="0027039E" w:rsidP="0027039E">
      <w:pPr>
        <w:pStyle w:val="ListParagraph"/>
        <w:rPr>
          <w:sz w:val="24"/>
          <w:szCs w:val="24"/>
        </w:rPr>
      </w:pPr>
    </w:p>
    <w:p w14:paraId="27E908C2" w14:textId="208C9793" w:rsidR="0027039E" w:rsidRPr="00E94A62" w:rsidRDefault="0027039E" w:rsidP="0027039E">
      <w:pPr>
        <w:pStyle w:val="ListParagraph"/>
        <w:numPr>
          <w:ilvl w:val="0"/>
          <w:numId w:val="4"/>
        </w:numPr>
        <w:rPr>
          <w:sz w:val="24"/>
          <w:szCs w:val="24"/>
        </w:rPr>
      </w:pPr>
      <w:r w:rsidRPr="00E94A62">
        <w:rPr>
          <w:sz w:val="24"/>
          <w:szCs w:val="24"/>
        </w:rPr>
        <w:t>On February 18, 2021 the veteran filed an Intent to file for pension. On September 17, 2021 she filed a claim for service connection for PTSD and on March 20, 2022 was granted service connection at 50% for PTSD effective September 17, 2021.</w:t>
      </w:r>
    </w:p>
    <w:p w14:paraId="46D79102" w14:textId="77777777" w:rsidR="00D92F6B" w:rsidRPr="00E94A62" w:rsidRDefault="00D92F6B" w:rsidP="00D92F6B">
      <w:pPr>
        <w:pStyle w:val="ListParagraph"/>
        <w:rPr>
          <w:b/>
          <w:sz w:val="28"/>
          <w:szCs w:val="28"/>
        </w:rPr>
      </w:pPr>
      <w:r w:rsidRPr="00E94A62">
        <w:rPr>
          <w:b/>
          <w:sz w:val="28"/>
          <w:szCs w:val="28"/>
        </w:rPr>
        <w:t>Is this correct? If not, why?</w:t>
      </w:r>
    </w:p>
    <w:p w14:paraId="0DA55AB5" w14:textId="65475BF0" w:rsidR="00E94A62" w:rsidRPr="00E94A62" w:rsidRDefault="00E94A62" w:rsidP="00E94A62">
      <w:pPr>
        <w:pStyle w:val="ListParagraph"/>
        <w:rPr>
          <w:sz w:val="24"/>
          <w:szCs w:val="24"/>
        </w:rPr>
      </w:pPr>
      <w:r w:rsidRPr="00E94A62">
        <w:rPr>
          <w:sz w:val="24"/>
          <w:szCs w:val="24"/>
        </w:rPr>
        <w:t>________________________________________________________________________________________________________________________________________________________________________________________________________________________</w:t>
      </w:r>
    </w:p>
    <w:p w14:paraId="273093DD" w14:textId="77777777" w:rsidR="00E94A62" w:rsidRPr="0027039E" w:rsidRDefault="00E94A62" w:rsidP="00D92F6B">
      <w:pPr>
        <w:pStyle w:val="ListParagraph"/>
        <w:rPr>
          <w:b/>
          <w:sz w:val="24"/>
          <w:szCs w:val="24"/>
        </w:rPr>
      </w:pPr>
    </w:p>
    <w:sectPr w:rsidR="00E94A62" w:rsidRPr="0027039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2283E" w14:textId="77777777" w:rsidR="00991DFC" w:rsidRDefault="00991DFC" w:rsidP="00BA5EF9">
      <w:pPr>
        <w:spacing w:after="0" w:line="240" w:lineRule="auto"/>
      </w:pPr>
      <w:r>
        <w:separator/>
      </w:r>
    </w:p>
  </w:endnote>
  <w:endnote w:type="continuationSeparator" w:id="0">
    <w:p w14:paraId="6F79351F" w14:textId="77777777" w:rsidR="00991DFC" w:rsidRDefault="00991DFC" w:rsidP="00BA5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DA1ED" w14:textId="77777777" w:rsidR="00991DFC" w:rsidRDefault="00991DFC" w:rsidP="00BA5EF9">
      <w:pPr>
        <w:spacing w:after="0" w:line="240" w:lineRule="auto"/>
      </w:pPr>
      <w:r>
        <w:separator/>
      </w:r>
    </w:p>
  </w:footnote>
  <w:footnote w:type="continuationSeparator" w:id="0">
    <w:p w14:paraId="25419E80" w14:textId="77777777" w:rsidR="00991DFC" w:rsidRDefault="00991DFC" w:rsidP="00BA5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8AD9" w14:textId="0955E4C3" w:rsidR="00BA5EF9" w:rsidRDefault="00BA5EF9">
    <w:pPr>
      <w:pStyle w:val="Header"/>
    </w:pPr>
    <w:r>
      <w:t>Effective Date Exercises</w:t>
    </w:r>
    <w:r w:rsidR="00E168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5F38"/>
    <w:multiLevelType w:val="hybridMultilevel"/>
    <w:tmpl w:val="7EA29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98E1FC1"/>
    <w:multiLevelType w:val="hybridMultilevel"/>
    <w:tmpl w:val="D260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9706A7"/>
    <w:multiLevelType w:val="hybridMultilevel"/>
    <w:tmpl w:val="C43EF03A"/>
    <w:lvl w:ilvl="0" w:tplc="27F8D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C5797E"/>
    <w:multiLevelType w:val="hybridMultilevel"/>
    <w:tmpl w:val="7EA29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891976">
    <w:abstractNumId w:val="3"/>
  </w:num>
  <w:num w:numId="2" w16cid:durableId="2052263105">
    <w:abstractNumId w:val="1"/>
  </w:num>
  <w:num w:numId="3" w16cid:durableId="1356151085">
    <w:abstractNumId w:val="2"/>
  </w:num>
  <w:num w:numId="4" w16cid:durableId="75736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E6"/>
    <w:rsid w:val="000C2911"/>
    <w:rsid w:val="001359FA"/>
    <w:rsid w:val="0017250B"/>
    <w:rsid w:val="00212863"/>
    <w:rsid w:val="0027039E"/>
    <w:rsid w:val="003708F4"/>
    <w:rsid w:val="00381B1D"/>
    <w:rsid w:val="003B069C"/>
    <w:rsid w:val="003D2AA1"/>
    <w:rsid w:val="004143C3"/>
    <w:rsid w:val="004275A3"/>
    <w:rsid w:val="00486402"/>
    <w:rsid w:val="005B1752"/>
    <w:rsid w:val="00685AE6"/>
    <w:rsid w:val="00775CF5"/>
    <w:rsid w:val="0077752A"/>
    <w:rsid w:val="009730A1"/>
    <w:rsid w:val="00991DFC"/>
    <w:rsid w:val="009C0928"/>
    <w:rsid w:val="00A76899"/>
    <w:rsid w:val="00B23E59"/>
    <w:rsid w:val="00B32465"/>
    <w:rsid w:val="00B85D08"/>
    <w:rsid w:val="00BA5EF9"/>
    <w:rsid w:val="00BF550D"/>
    <w:rsid w:val="00C40DC3"/>
    <w:rsid w:val="00CE04FD"/>
    <w:rsid w:val="00CE504B"/>
    <w:rsid w:val="00CF067B"/>
    <w:rsid w:val="00D72EC6"/>
    <w:rsid w:val="00D92F6B"/>
    <w:rsid w:val="00DD19A4"/>
    <w:rsid w:val="00E16837"/>
    <w:rsid w:val="00E87A11"/>
    <w:rsid w:val="00E94A62"/>
    <w:rsid w:val="00F36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30C4"/>
  <w15:chartTrackingRefBased/>
  <w15:docId w15:val="{BE63088A-6141-4E4C-9301-8E5E5D55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69C"/>
    <w:pPr>
      <w:ind w:left="720"/>
      <w:contextualSpacing/>
    </w:pPr>
  </w:style>
  <w:style w:type="paragraph" w:styleId="Header">
    <w:name w:val="header"/>
    <w:basedOn w:val="Normal"/>
    <w:link w:val="HeaderChar"/>
    <w:uiPriority w:val="99"/>
    <w:unhideWhenUsed/>
    <w:rsid w:val="00BA5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EF9"/>
  </w:style>
  <w:style w:type="paragraph" w:styleId="Footer">
    <w:name w:val="footer"/>
    <w:basedOn w:val="Normal"/>
    <w:link w:val="FooterChar"/>
    <w:uiPriority w:val="99"/>
    <w:unhideWhenUsed/>
    <w:rsid w:val="00BA5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Barefoot</dc:creator>
  <cp:keywords/>
  <dc:description/>
  <cp:lastModifiedBy>Christopher Macinkowicz</cp:lastModifiedBy>
  <cp:revision>5</cp:revision>
  <cp:lastPrinted>2022-09-01T14:24:00Z</cp:lastPrinted>
  <dcterms:created xsi:type="dcterms:W3CDTF">2020-08-04T15:33:00Z</dcterms:created>
  <dcterms:modified xsi:type="dcterms:W3CDTF">2023-07-11T16:09:00Z</dcterms:modified>
</cp:coreProperties>
</file>